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6A3F00">
        <w:rPr>
          <w:b/>
          <w:bCs/>
        </w:rPr>
        <w:t>ТС</w:t>
      </w:r>
      <w:r w:rsidR="00F613BC">
        <w:rPr>
          <w:b/>
          <w:bCs/>
        </w:rPr>
        <w:t>-20</w:t>
      </w:r>
      <w:r w:rsidR="006132EF">
        <w:rPr>
          <w:b/>
          <w:bCs/>
        </w:rPr>
        <w:t>21</w:t>
      </w:r>
      <w:r w:rsidR="0044172C">
        <w:rPr>
          <w:b/>
          <w:bCs/>
        </w:rPr>
        <w:t>-1</w:t>
      </w:r>
      <w:r w:rsidR="00C5324C">
        <w:rPr>
          <w:b/>
          <w:bCs/>
        </w:rPr>
        <w:t>5</w:t>
      </w:r>
      <w:r w:rsidR="007A1275" w:rsidRPr="007A1275">
        <w:rPr>
          <w:b/>
          <w:bCs/>
        </w:rPr>
        <w:t xml:space="preserve">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6A3F00">
        <w:rPr>
          <w:b/>
          <w:bCs/>
        </w:rPr>
        <w:t>2</w:t>
      </w:r>
      <w:r w:rsidR="000B0C5F">
        <w:rPr>
          <w:b/>
          <w:bCs/>
        </w:rPr>
        <w:t>7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D33EB4">
        <w:rPr>
          <w:b/>
          <w:bCs/>
        </w:rPr>
        <w:t>октября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7A1275" w:rsidRDefault="007A1275" w:rsidP="007F05F7">
      <w:pPr>
        <w:ind w:firstLine="567"/>
        <w:jc w:val="both"/>
      </w:pPr>
      <w:r>
        <w:t xml:space="preserve">   </w:t>
      </w:r>
      <w:r w:rsidR="0044172C">
        <w:rPr>
          <w:bCs/>
          <w:color w:val="000000"/>
          <w:spacing w:val="-2"/>
        </w:rPr>
        <w:t>Лот №</w:t>
      </w:r>
      <w:r w:rsidR="006A3F00">
        <w:rPr>
          <w:bCs/>
          <w:color w:val="000000"/>
          <w:spacing w:val="-2"/>
        </w:rPr>
        <w:t>ТС-</w:t>
      </w:r>
      <w:r w:rsidR="008E365F">
        <w:rPr>
          <w:bCs/>
          <w:color w:val="000000"/>
          <w:spacing w:val="-2"/>
        </w:rPr>
        <w:t>2021-</w:t>
      </w:r>
      <w:r w:rsidRPr="007A1275">
        <w:rPr>
          <w:bCs/>
          <w:color w:val="000000"/>
          <w:spacing w:val="-2"/>
        </w:rPr>
        <w:t>1</w:t>
      </w:r>
      <w:r w:rsidR="00C5324C">
        <w:rPr>
          <w:bCs/>
          <w:color w:val="000000"/>
          <w:spacing w:val="-2"/>
        </w:rPr>
        <w:t>5</w:t>
      </w:r>
      <w:r w:rsidR="00656E34" w:rsidRPr="00656E34">
        <w:rPr>
          <w:bCs/>
          <w:color w:val="000000"/>
          <w:spacing w:val="-2"/>
        </w:rPr>
        <w:t xml:space="preserve"> </w:t>
      </w:r>
      <w:r w:rsidR="00493A93" w:rsidRPr="00493A93">
        <w:rPr>
          <w:bCs/>
          <w:color w:val="000000"/>
          <w:spacing w:val="-2"/>
        </w:rPr>
        <w:t>Автоцистерна пожарная 48342А (АЦ5.8-40 мод. 004-ПВ)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0B0C5F">
        <w:t>ТС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>,</w:t>
      </w:r>
      <w:r w:rsidR="000B0C5F">
        <w:rPr>
          <w:b/>
          <w:bCs/>
        </w:rPr>
        <w:t xml:space="preserve"> </w:t>
      </w:r>
      <w:proofErr w:type="spellStart"/>
      <w:r w:rsidR="000B0C5F">
        <w:rPr>
          <w:b/>
          <w:bCs/>
        </w:rPr>
        <w:t>Пуровский</w:t>
      </w:r>
      <w:proofErr w:type="spellEnd"/>
      <w:r w:rsidR="000B0C5F">
        <w:rPr>
          <w:b/>
          <w:bCs/>
        </w:rPr>
        <w:t xml:space="preserve"> район,</w:t>
      </w:r>
      <w:r w:rsidR="007F05F7" w:rsidRPr="00224DDA">
        <w:rPr>
          <w:b/>
          <w:bCs/>
        </w:rPr>
        <w:t xml:space="preserve"> </w:t>
      </w:r>
      <w:proofErr w:type="gramStart"/>
      <w:r w:rsidR="000B0C5F" w:rsidRPr="000B0C5F">
        <w:rPr>
          <w:b/>
          <w:bCs/>
        </w:rPr>
        <w:t>Берего</w:t>
      </w:r>
      <w:r w:rsidR="000B0C5F">
        <w:rPr>
          <w:b/>
          <w:bCs/>
        </w:rPr>
        <w:t>вое</w:t>
      </w:r>
      <w:proofErr w:type="gramEnd"/>
      <w:r w:rsidR="000B0C5F">
        <w:rPr>
          <w:b/>
          <w:bCs/>
        </w:rPr>
        <w:t xml:space="preserve"> НГКМ.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0B0C5F">
        <w:rPr>
          <w:b/>
          <w:bCs/>
        </w:rPr>
        <w:t>27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D33EB4">
        <w:rPr>
          <w:b/>
          <w:bCs/>
        </w:rPr>
        <w:t>октября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6A3F00">
        <w:rPr>
          <w:b/>
          <w:bCs/>
        </w:rPr>
        <w:t>1</w:t>
      </w:r>
      <w:r w:rsidR="000B0C5F">
        <w:rPr>
          <w:b/>
          <w:bCs/>
        </w:rPr>
        <w:t>6</w:t>
      </w:r>
      <w:r w:rsidR="002509AE">
        <w:rPr>
          <w:b/>
          <w:bCs/>
        </w:rPr>
        <w:t xml:space="preserve">» </w:t>
      </w:r>
      <w:r w:rsidR="006A3F00">
        <w:rPr>
          <w:b/>
          <w:bCs/>
        </w:rPr>
        <w:t>но</w:t>
      </w:r>
      <w:r w:rsidR="00D33EB4">
        <w:rPr>
          <w:b/>
          <w:bCs/>
        </w:rPr>
        <w:t>ября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>№</w:t>
      </w:r>
      <w:r w:rsidR="006A3F00">
        <w:rPr>
          <w:bCs/>
          <w:color w:val="000000"/>
          <w:spacing w:val="-2"/>
        </w:rPr>
        <w:t>ТС-2021-</w:t>
      </w:r>
      <w:r w:rsidR="006A3F00" w:rsidRPr="007A1275">
        <w:rPr>
          <w:bCs/>
          <w:color w:val="000000"/>
          <w:spacing w:val="-2"/>
        </w:rPr>
        <w:t>1</w:t>
      </w:r>
      <w:r w:rsidR="00C5324C">
        <w:rPr>
          <w:bCs/>
          <w:color w:val="000000"/>
          <w:spacing w:val="-2"/>
        </w:rPr>
        <w:t>5</w:t>
      </w:r>
      <w:bookmarkStart w:id="0" w:name="_GoBack"/>
      <w:bookmarkEnd w:id="0"/>
      <w:r w:rsidR="006A3F00" w:rsidRPr="00656E34">
        <w:rPr>
          <w:bCs/>
          <w:color w:val="000000"/>
          <w:spacing w:val="-2"/>
        </w:rPr>
        <w:t xml:space="preserve"> </w:t>
      </w:r>
      <w:r w:rsidR="006A3F00">
        <w:rPr>
          <w:bCs/>
          <w:color w:val="000000"/>
          <w:spacing w:val="-2"/>
        </w:rPr>
        <w:t>(</w:t>
      </w:r>
      <w:r w:rsidR="00493A93" w:rsidRPr="00493A93">
        <w:rPr>
          <w:bCs/>
          <w:color w:val="000000"/>
          <w:spacing w:val="-2"/>
        </w:rPr>
        <w:t>Автоцистерна пожарная 48342А (АЦ5.8-40 мод. 004-ПВ)</w:t>
      </w:r>
      <w:r w:rsidR="006A3F00">
        <w:rPr>
          <w:bCs/>
          <w:color w:val="000000"/>
          <w:spacing w:val="-2"/>
        </w:rPr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6A3F0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6A3F00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управлени</w:t>
      </w:r>
      <w:r w:rsidR="006A3F00">
        <w:rPr>
          <w:rStyle w:val="a4"/>
          <w:sz w:val="24"/>
          <w:szCs w:val="24"/>
        </w:rPr>
        <w:t>я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0C5F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172C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93A93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3F00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24C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8732B-22C4-4C9D-8E95-D16533B77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Анисимова Наталья Николаевна</cp:lastModifiedBy>
  <cp:revision>20</cp:revision>
  <cp:lastPrinted>2015-03-12T02:44:00Z</cp:lastPrinted>
  <dcterms:created xsi:type="dcterms:W3CDTF">2021-04-08T06:51:00Z</dcterms:created>
  <dcterms:modified xsi:type="dcterms:W3CDTF">2021-10-26T09:39:00Z</dcterms:modified>
</cp:coreProperties>
</file>